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607B" w14:textId="77777777" w:rsidR="00BD575E" w:rsidRDefault="00BD575E" w:rsidP="00BD575E">
      <w:pPr>
        <w:spacing w:after="0" w:line="240" w:lineRule="auto"/>
        <w:jc w:val="center"/>
      </w:pPr>
      <w:r>
        <w:rPr>
          <w:noProof/>
        </w:rPr>
        <w:drawing>
          <wp:anchor distT="0" distB="0" distL="114300" distR="114300" simplePos="0" relativeHeight="251658240" behindDoc="1" locked="0" layoutInCell="1" allowOverlap="1" wp14:anchorId="7A66A4D0" wp14:editId="4ECDB101">
            <wp:simplePos x="0" y="0"/>
            <wp:positionH relativeFrom="column">
              <wp:posOffset>5260975</wp:posOffset>
            </wp:positionH>
            <wp:positionV relativeFrom="paragraph">
              <wp:posOffset>-107315</wp:posOffset>
            </wp:positionV>
            <wp:extent cx="1493520"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664210"/>
                    </a:xfrm>
                    <a:prstGeom prst="rect">
                      <a:avLst/>
                    </a:prstGeom>
                    <a:noFill/>
                  </pic:spPr>
                </pic:pic>
              </a:graphicData>
            </a:graphic>
          </wp:anchor>
        </w:drawing>
      </w:r>
      <w:r>
        <w:t>Clarkston High School PTSA</w:t>
      </w:r>
    </w:p>
    <w:p w14:paraId="6A3F21C7" w14:textId="77777777" w:rsidR="00BD575E" w:rsidRDefault="00BD575E" w:rsidP="00BD575E">
      <w:pPr>
        <w:spacing w:after="0" w:line="240" w:lineRule="auto"/>
        <w:jc w:val="center"/>
      </w:pPr>
      <w:r>
        <w:t>General Membership Meeting</w:t>
      </w:r>
    </w:p>
    <w:p w14:paraId="12FFB9FE" w14:textId="6AD3FE18" w:rsidR="00BD575E" w:rsidRDefault="001D5457" w:rsidP="00BD575E">
      <w:pPr>
        <w:jc w:val="center"/>
      </w:pPr>
      <w:r>
        <w:t>March 12</w:t>
      </w:r>
      <w:r w:rsidR="008528D4">
        <w:t>, 2019</w:t>
      </w:r>
    </w:p>
    <w:p w14:paraId="778F11EC" w14:textId="1174DACD" w:rsidR="00BD575E" w:rsidRPr="001D531B" w:rsidRDefault="00BD575E" w:rsidP="00BD575E">
      <w:pPr>
        <w:spacing w:after="0" w:line="240" w:lineRule="auto"/>
        <w:rPr>
          <w:b/>
        </w:rPr>
      </w:pPr>
      <w:r>
        <w:rPr>
          <w:b/>
        </w:rPr>
        <w:t>Meeting called to order at 7:0</w:t>
      </w:r>
      <w:r w:rsidR="00BF62A7">
        <w:rPr>
          <w:b/>
        </w:rPr>
        <w:t>2</w:t>
      </w:r>
      <w:r>
        <w:rPr>
          <w:b/>
        </w:rPr>
        <w:t xml:space="preserve"> p.m. by Meg </w:t>
      </w:r>
      <w:proofErr w:type="spellStart"/>
      <w:r>
        <w:rPr>
          <w:b/>
        </w:rPr>
        <w:t>Pardee</w:t>
      </w:r>
      <w:proofErr w:type="spellEnd"/>
    </w:p>
    <w:p w14:paraId="46AF83F8" w14:textId="77777777" w:rsidR="00BD575E" w:rsidRDefault="00BD575E" w:rsidP="00BD575E">
      <w:pPr>
        <w:spacing w:after="0" w:line="240" w:lineRule="auto"/>
      </w:pPr>
    </w:p>
    <w:p w14:paraId="56669709" w14:textId="499BC469" w:rsidR="00BD575E" w:rsidRDefault="00BD575E" w:rsidP="00BD575E">
      <w:pPr>
        <w:spacing w:after="0" w:line="240" w:lineRule="auto"/>
      </w:pPr>
      <w:r w:rsidRPr="007F2B1E">
        <w:rPr>
          <w:b/>
          <w:u w:val="single"/>
        </w:rPr>
        <w:t>I.   Welcome</w:t>
      </w:r>
      <w:r>
        <w:t>:  In attendance were</w:t>
      </w:r>
      <w:r w:rsidR="00EF1D49">
        <w:t xml:space="preserve"> </w:t>
      </w:r>
      <w:r>
        <w:t>Amy Metz,</w:t>
      </w:r>
      <w:r w:rsidR="008E3622">
        <w:t xml:space="preserve"> </w:t>
      </w:r>
      <w:r>
        <w:t xml:space="preserve">Meg </w:t>
      </w:r>
      <w:proofErr w:type="spellStart"/>
      <w:r>
        <w:t>Pardee</w:t>
      </w:r>
      <w:proofErr w:type="spellEnd"/>
      <w:r>
        <w:t xml:space="preserve">, </w:t>
      </w:r>
      <w:r w:rsidR="001E4BB7">
        <w:t xml:space="preserve">Andrea </w:t>
      </w:r>
      <w:proofErr w:type="spellStart"/>
      <w:r w:rsidR="001E4BB7">
        <w:t>Rozman</w:t>
      </w:r>
      <w:proofErr w:type="spellEnd"/>
      <w:r w:rsidR="001E4BB7">
        <w:t xml:space="preserve">, Mary </w:t>
      </w:r>
      <w:proofErr w:type="spellStart"/>
      <w:r w:rsidR="001E4BB7">
        <w:t>Herzenstiel</w:t>
      </w:r>
      <w:proofErr w:type="spellEnd"/>
      <w:r w:rsidR="001E4BB7">
        <w:t xml:space="preserve">, </w:t>
      </w:r>
      <w:proofErr w:type="spellStart"/>
      <w:r w:rsidR="001E4BB7">
        <w:t>Jamisen</w:t>
      </w:r>
      <w:proofErr w:type="spellEnd"/>
      <w:r w:rsidR="001E4BB7">
        <w:t xml:space="preserve"> </w:t>
      </w:r>
      <w:proofErr w:type="spellStart"/>
      <w:r w:rsidR="001E4BB7">
        <w:t>Sivak</w:t>
      </w:r>
      <w:proofErr w:type="spellEnd"/>
      <w:r w:rsidR="001E4BB7">
        <w:t xml:space="preserve">, Evan Hall, Gary Kaul, </w:t>
      </w:r>
      <w:r w:rsidR="00E1593A">
        <w:t xml:space="preserve">Fred Koehler </w:t>
      </w:r>
    </w:p>
    <w:p w14:paraId="38BD1B39" w14:textId="77777777" w:rsidR="00BD575E" w:rsidRDefault="00BD575E" w:rsidP="00BD575E">
      <w:pPr>
        <w:spacing w:after="0" w:line="240" w:lineRule="auto"/>
      </w:pPr>
    </w:p>
    <w:p w14:paraId="49CA2336" w14:textId="77777777" w:rsidR="00BD575E" w:rsidRDefault="00BD575E" w:rsidP="00BD575E">
      <w:pPr>
        <w:spacing w:after="0" w:line="240" w:lineRule="auto"/>
      </w:pPr>
    </w:p>
    <w:p w14:paraId="6AB5AFB9" w14:textId="77777777" w:rsidR="00BD575E" w:rsidRDefault="00BD575E" w:rsidP="00BD575E">
      <w:pPr>
        <w:spacing w:after="0" w:line="240" w:lineRule="auto"/>
      </w:pPr>
      <w:r w:rsidRPr="001D531B">
        <w:rPr>
          <w:b/>
          <w:u w:val="single"/>
        </w:rPr>
        <w:t>II. Action Items</w:t>
      </w:r>
      <w:r>
        <w:t>:</w:t>
      </w:r>
    </w:p>
    <w:p w14:paraId="572335A1" w14:textId="77BD9E5A" w:rsidR="00BD575E" w:rsidRDefault="00BD575E" w:rsidP="00BD575E">
      <w:pPr>
        <w:spacing w:after="0" w:line="240" w:lineRule="auto"/>
      </w:pPr>
      <w:r>
        <w:rPr>
          <w:b/>
        </w:rPr>
        <w:t xml:space="preserve">A. Meeting minutes from the </w:t>
      </w:r>
      <w:r w:rsidR="00E1593A">
        <w:rPr>
          <w:b/>
        </w:rPr>
        <w:t xml:space="preserve">January </w:t>
      </w:r>
      <w:r w:rsidR="00D71E58">
        <w:rPr>
          <w:b/>
        </w:rPr>
        <w:t>and February</w:t>
      </w:r>
      <w:r w:rsidRPr="001D531B">
        <w:rPr>
          <w:b/>
        </w:rPr>
        <w:t xml:space="preserve"> meeting</w:t>
      </w:r>
      <w:r w:rsidR="00D71E58">
        <w:rPr>
          <w:b/>
        </w:rPr>
        <w:t>s</w:t>
      </w:r>
      <w:r w:rsidRPr="001D531B">
        <w:rPr>
          <w:b/>
        </w:rPr>
        <w:t xml:space="preserve"> were reviewed</w:t>
      </w:r>
      <w:r>
        <w:t xml:space="preserve">.  </w:t>
      </w:r>
      <w:r w:rsidR="00D71E58">
        <w:t xml:space="preserve">Andrea </w:t>
      </w:r>
      <w:proofErr w:type="spellStart"/>
      <w:r w:rsidR="00D71E58">
        <w:t>Rozman</w:t>
      </w:r>
      <w:proofErr w:type="spellEnd"/>
      <w:r w:rsidR="00D71E58">
        <w:t xml:space="preserve"> </w:t>
      </w:r>
      <w:r>
        <w:t>motioned to approve</w:t>
      </w:r>
      <w:r w:rsidR="00D71E58">
        <w:t xml:space="preserve"> each set of</w:t>
      </w:r>
      <w:r>
        <w:t xml:space="preserve"> the minutes as submitted.  </w:t>
      </w:r>
      <w:r w:rsidR="00D71E58">
        <w:t>Gary Kaul</w:t>
      </w:r>
      <w:r>
        <w:t xml:space="preserve"> seconded </w:t>
      </w:r>
      <w:r w:rsidR="00D71E58">
        <w:t>both</w:t>
      </w:r>
      <w:r>
        <w:t xml:space="preserve"> motion</w:t>
      </w:r>
      <w:r w:rsidR="00D71E58">
        <w:t>s</w:t>
      </w:r>
      <w:r>
        <w:t xml:space="preserve">.  </w:t>
      </w:r>
      <w:r w:rsidR="00D71E58">
        <w:t>Both motions</w:t>
      </w:r>
      <w:r>
        <w:t xml:space="preserve"> approved unanimously.  </w:t>
      </w:r>
    </w:p>
    <w:p w14:paraId="7CCD5121" w14:textId="77777777" w:rsidR="00BD575E" w:rsidRDefault="00BD575E" w:rsidP="00BD575E">
      <w:pPr>
        <w:spacing w:after="0" w:line="240" w:lineRule="auto"/>
      </w:pPr>
    </w:p>
    <w:p w14:paraId="6BAE518D" w14:textId="77777777" w:rsidR="00BD575E" w:rsidRDefault="00BD575E" w:rsidP="00BD575E">
      <w:pPr>
        <w:spacing w:after="0" w:line="240" w:lineRule="auto"/>
      </w:pPr>
    </w:p>
    <w:p w14:paraId="197B8416" w14:textId="5271B851" w:rsidR="00BD575E" w:rsidRPr="00EB01DE" w:rsidRDefault="00BD575E" w:rsidP="00BD575E">
      <w:pPr>
        <w:spacing w:after="0" w:line="240" w:lineRule="auto"/>
      </w:pPr>
      <w:r>
        <w:rPr>
          <w:b/>
        </w:rPr>
        <w:t xml:space="preserve">B.  Ways and Means Requests:  </w:t>
      </w:r>
      <w:r w:rsidR="00295389">
        <w:t>None</w:t>
      </w:r>
    </w:p>
    <w:p w14:paraId="32870F31" w14:textId="77777777" w:rsidR="00BD575E" w:rsidRDefault="00BD575E" w:rsidP="00BD575E">
      <w:pPr>
        <w:spacing w:after="0" w:line="240" w:lineRule="auto"/>
      </w:pPr>
    </w:p>
    <w:p w14:paraId="1D840132" w14:textId="77777777" w:rsidR="00BD575E" w:rsidRDefault="00BD575E" w:rsidP="00BD575E">
      <w:pPr>
        <w:spacing w:after="0" w:line="240" w:lineRule="auto"/>
      </w:pPr>
    </w:p>
    <w:p w14:paraId="61125E70" w14:textId="27279C2A" w:rsidR="00D6303A" w:rsidRPr="001D531B" w:rsidRDefault="00BD575E" w:rsidP="00BD575E">
      <w:pPr>
        <w:spacing w:after="0" w:line="240" w:lineRule="auto"/>
        <w:rPr>
          <w:b/>
          <w:u w:val="single"/>
        </w:rPr>
      </w:pPr>
      <w:r w:rsidRPr="001D531B">
        <w:rPr>
          <w:b/>
          <w:u w:val="single"/>
        </w:rPr>
        <w:t>III.  Reporting Items:</w:t>
      </w:r>
    </w:p>
    <w:p w14:paraId="53116501" w14:textId="77777777" w:rsidR="00BD575E" w:rsidRDefault="00BD575E" w:rsidP="00BD575E">
      <w:pPr>
        <w:spacing w:after="0" w:line="240" w:lineRule="auto"/>
      </w:pPr>
      <w:r w:rsidRPr="001D531B">
        <w:rPr>
          <w:b/>
        </w:rPr>
        <w:t>A.  Treasurer’s Report:</w:t>
      </w:r>
      <w:r>
        <w:t xml:space="preserve">  Andrea </w:t>
      </w:r>
      <w:proofErr w:type="spellStart"/>
      <w:r>
        <w:t>Rozman</w:t>
      </w:r>
      <w:proofErr w:type="spellEnd"/>
    </w:p>
    <w:p w14:paraId="5D5CC4FB" w14:textId="4AA313D3" w:rsidR="00BD575E" w:rsidRDefault="00BD575E" w:rsidP="00BD575E">
      <w:pPr>
        <w:spacing w:after="0" w:line="240" w:lineRule="auto"/>
      </w:pPr>
      <w:r>
        <w:t>See Financial Report and Bank Statement in meeting packet.  Our checking account balance is $</w:t>
      </w:r>
      <w:r w:rsidR="00FC0DE4">
        <w:t>1</w:t>
      </w:r>
      <w:r w:rsidR="008354F8">
        <w:t>3,041.12</w:t>
      </w:r>
      <w:r>
        <w:t xml:space="preserve"> and our cash balance is $</w:t>
      </w:r>
      <w:r w:rsidR="00FC0DE4">
        <w:t>1</w:t>
      </w:r>
      <w:r w:rsidR="006E7136">
        <w:t>0,775.31</w:t>
      </w:r>
      <w:r>
        <w:t xml:space="preserve">.  Our Ways and Means currently available balance </w:t>
      </w:r>
      <w:proofErr w:type="gramStart"/>
      <w:r>
        <w:t>is</w:t>
      </w:r>
      <w:proofErr w:type="gramEnd"/>
      <w:r>
        <w:t xml:space="preserve"> $</w:t>
      </w:r>
      <w:r w:rsidR="006E7136">
        <w:t>4,401.28</w:t>
      </w:r>
      <w:r>
        <w:t>.</w:t>
      </w:r>
      <w:r w:rsidR="00C07E20">
        <w:t xml:space="preserve"> A Kroger Rewards check was recently deposited in the amount of $</w:t>
      </w:r>
      <w:r w:rsidR="00A6440D">
        <w:t>2,729.54 and an additional check is anticipated in June.</w:t>
      </w:r>
    </w:p>
    <w:p w14:paraId="4AFDC76C" w14:textId="77777777" w:rsidR="00BD575E" w:rsidRDefault="00BD575E" w:rsidP="00BD575E">
      <w:pPr>
        <w:spacing w:after="0" w:line="240" w:lineRule="auto"/>
      </w:pPr>
    </w:p>
    <w:p w14:paraId="04D845D7" w14:textId="0BC46AC2" w:rsidR="00BD575E" w:rsidRDefault="00BD575E" w:rsidP="00BD575E">
      <w:pPr>
        <w:spacing w:after="0" w:line="240" w:lineRule="auto"/>
      </w:pPr>
      <w:r w:rsidRPr="001D531B">
        <w:rPr>
          <w:b/>
        </w:rPr>
        <w:t>B.  Membership:</w:t>
      </w:r>
      <w:r>
        <w:t xml:space="preserve">   </w:t>
      </w:r>
      <w:r w:rsidR="00A6440D">
        <w:t xml:space="preserve">Meg </w:t>
      </w:r>
      <w:proofErr w:type="spellStart"/>
      <w:r w:rsidR="00A6440D">
        <w:t>Pardee</w:t>
      </w:r>
      <w:proofErr w:type="spellEnd"/>
      <w:r w:rsidR="00A6440D">
        <w:t xml:space="preserve"> for </w:t>
      </w:r>
      <w:r>
        <w:t>Nancy Ritchey</w:t>
      </w:r>
    </w:p>
    <w:p w14:paraId="77FC0725" w14:textId="5F369396" w:rsidR="00BD575E" w:rsidRDefault="00BD575E" w:rsidP="00BD575E">
      <w:pPr>
        <w:spacing w:after="0" w:line="240" w:lineRule="auto"/>
      </w:pPr>
      <w:r>
        <w:t xml:space="preserve">We </w:t>
      </w:r>
      <w:r w:rsidR="00FB4F46">
        <w:t>currently have 20</w:t>
      </w:r>
      <w:r w:rsidR="00A6440D">
        <w:t>5</w:t>
      </w:r>
      <w:r w:rsidR="00FB4F46">
        <w:t xml:space="preserve"> members</w:t>
      </w:r>
      <w:r w:rsidR="00A6440D">
        <w:t xml:space="preserve">, which is increased by </w:t>
      </w:r>
      <w:r w:rsidR="000D6F2F">
        <w:t>2 additional members from February due to staff memberships</w:t>
      </w:r>
      <w:r w:rsidR="00FB4F46">
        <w:t xml:space="preserve">. </w:t>
      </w:r>
    </w:p>
    <w:p w14:paraId="1AAAFF92" w14:textId="77777777" w:rsidR="00BD575E" w:rsidRDefault="00BD575E" w:rsidP="00BD575E">
      <w:pPr>
        <w:spacing w:after="0" w:line="240" w:lineRule="auto"/>
      </w:pPr>
    </w:p>
    <w:p w14:paraId="07479EFA" w14:textId="10707938" w:rsidR="00BD575E" w:rsidRDefault="00BD575E" w:rsidP="00FB4F46">
      <w:pPr>
        <w:spacing w:after="0" w:line="240" w:lineRule="auto"/>
      </w:pPr>
      <w:r w:rsidRPr="006B4624">
        <w:rPr>
          <w:b/>
        </w:rPr>
        <w:t>C.  Volunteers</w:t>
      </w:r>
      <w:r>
        <w:t xml:space="preserve">:  </w:t>
      </w:r>
      <w:r w:rsidR="00F23449">
        <w:t xml:space="preserve">Kim </w:t>
      </w:r>
      <w:proofErr w:type="spellStart"/>
      <w:r w:rsidR="00F23449">
        <w:t>Hardtke</w:t>
      </w:r>
      <w:proofErr w:type="spellEnd"/>
      <w:r w:rsidR="00F23449">
        <w:t xml:space="preserve"> will be taking on the volunteer chairperson position in Katrina Mc</w:t>
      </w:r>
      <w:r w:rsidR="005D722F">
        <w:t xml:space="preserve">Mahon’s absence.  She reports that several volunteer positions are still available for the senior </w:t>
      </w:r>
      <w:proofErr w:type="gramStart"/>
      <w:r w:rsidR="005D722F">
        <w:t>celebrations</w:t>
      </w:r>
      <w:proofErr w:type="gramEnd"/>
      <w:r w:rsidR="005D722F">
        <w:t xml:space="preserve"> events in June</w:t>
      </w:r>
      <w:r w:rsidR="00F76D78">
        <w:t>.  A chairperson has been identified for the events, but support positions are still open.</w:t>
      </w:r>
    </w:p>
    <w:p w14:paraId="61AA8042" w14:textId="77777777" w:rsidR="00BD575E" w:rsidRDefault="00BD575E" w:rsidP="00BD575E">
      <w:pPr>
        <w:spacing w:after="0" w:line="240" w:lineRule="auto"/>
      </w:pPr>
    </w:p>
    <w:p w14:paraId="650760F4" w14:textId="6C9338C1" w:rsidR="00BD575E" w:rsidRDefault="00BD575E" w:rsidP="00BD575E">
      <w:pPr>
        <w:spacing w:after="0" w:line="240" w:lineRule="auto"/>
      </w:pPr>
      <w:r w:rsidRPr="006B4624">
        <w:rPr>
          <w:b/>
        </w:rPr>
        <w:t>D.  Web-site</w:t>
      </w:r>
      <w:r>
        <w:t xml:space="preserve">:  </w:t>
      </w:r>
      <w:proofErr w:type="spellStart"/>
      <w:r w:rsidR="00F76D78">
        <w:t>Jamisen</w:t>
      </w:r>
      <w:proofErr w:type="spellEnd"/>
      <w:r w:rsidR="00F76D78">
        <w:t xml:space="preserve"> </w:t>
      </w:r>
      <w:proofErr w:type="spellStart"/>
      <w:r w:rsidR="00F76D78">
        <w:t>Sivak</w:t>
      </w:r>
      <w:proofErr w:type="spellEnd"/>
      <w:r w:rsidR="00F76D78">
        <w:t xml:space="preserve"> reports that she is adding information to the website regularly.</w:t>
      </w:r>
      <w:r w:rsidR="002E1D95">
        <w:t xml:space="preserve">  </w:t>
      </w:r>
    </w:p>
    <w:p w14:paraId="671F6FF1" w14:textId="77777777" w:rsidR="00BD575E" w:rsidRDefault="00BD575E" w:rsidP="00BD575E">
      <w:pPr>
        <w:spacing w:after="0" w:line="240" w:lineRule="auto"/>
      </w:pPr>
    </w:p>
    <w:p w14:paraId="3C1661B1" w14:textId="47AA02D8" w:rsidR="00BD575E" w:rsidRDefault="00BD575E" w:rsidP="00BD575E">
      <w:pPr>
        <w:spacing w:after="0" w:line="240" w:lineRule="auto"/>
      </w:pPr>
      <w:r w:rsidRPr="006B4624">
        <w:rPr>
          <w:b/>
        </w:rPr>
        <w:t xml:space="preserve">E.  </w:t>
      </w:r>
      <w:r w:rsidR="00AD4163">
        <w:rPr>
          <w:b/>
        </w:rPr>
        <w:t>Scholarships</w:t>
      </w:r>
      <w:r>
        <w:rPr>
          <w:b/>
        </w:rPr>
        <w:t xml:space="preserve">: </w:t>
      </w:r>
      <w:r>
        <w:t xml:space="preserve"> </w:t>
      </w:r>
      <w:r w:rsidR="00B84767">
        <w:t xml:space="preserve">Meg </w:t>
      </w:r>
      <w:proofErr w:type="spellStart"/>
      <w:r w:rsidR="00B84767">
        <w:t>Pardee</w:t>
      </w:r>
      <w:proofErr w:type="spellEnd"/>
      <w:r w:rsidR="00B84767">
        <w:t xml:space="preserve"> for Dianna </w:t>
      </w:r>
      <w:proofErr w:type="spellStart"/>
      <w:r w:rsidR="00B84767">
        <w:t>Zabinski</w:t>
      </w:r>
      <w:proofErr w:type="spellEnd"/>
    </w:p>
    <w:p w14:paraId="64676D62" w14:textId="57F9DA40" w:rsidR="00BD575E" w:rsidRDefault="00230BAA" w:rsidP="00BD575E">
      <w:pPr>
        <w:spacing w:after="0" w:line="240" w:lineRule="auto"/>
      </w:pPr>
      <w:r>
        <w:t>The</w:t>
      </w:r>
      <w:r w:rsidR="00B42F4C">
        <w:t xml:space="preserve"> application</w:t>
      </w:r>
      <w:r>
        <w:t xml:space="preserve"> form for the 2019 PTSA Scholarship award </w:t>
      </w:r>
      <w:r w:rsidR="002E1D95">
        <w:t xml:space="preserve">is </w:t>
      </w:r>
      <w:r w:rsidR="00B42F4C">
        <w:t>available on our website and in the counseling office for students.</w:t>
      </w:r>
      <w:r w:rsidR="00B84767">
        <w:t xml:space="preserve">  The applications are due March 22</w:t>
      </w:r>
      <w:r w:rsidR="00B84767" w:rsidRPr="003D5990">
        <w:rPr>
          <w:vertAlign w:val="superscript"/>
        </w:rPr>
        <w:t>nd</w:t>
      </w:r>
      <w:r w:rsidR="003D5990">
        <w:t>.  Some discussion was had regarding students entering the military after graduation and possibly allowing them to also apply for the scholarship in future years.</w:t>
      </w:r>
    </w:p>
    <w:p w14:paraId="42D9AA4C" w14:textId="77777777" w:rsidR="00230BAA" w:rsidRDefault="00230BAA" w:rsidP="00BD575E">
      <w:pPr>
        <w:spacing w:after="0" w:line="240" w:lineRule="auto"/>
      </w:pPr>
    </w:p>
    <w:p w14:paraId="6EDC3E9C" w14:textId="46CBFCEC" w:rsidR="00BD575E" w:rsidRDefault="00BD575E" w:rsidP="00BD575E">
      <w:pPr>
        <w:spacing w:after="0" w:line="240" w:lineRule="auto"/>
      </w:pPr>
      <w:r>
        <w:rPr>
          <w:b/>
        </w:rPr>
        <w:t>F</w:t>
      </w:r>
      <w:r w:rsidRPr="005B42F1">
        <w:rPr>
          <w:b/>
        </w:rPr>
        <w:t xml:space="preserve">.  </w:t>
      </w:r>
      <w:r w:rsidR="00B6791D">
        <w:rPr>
          <w:b/>
        </w:rPr>
        <w:t>Advocacy and Sparkle Awards</w:t>
      </w:r>
      <w:r>
        <w:t xml:space="preserve">:  </w:t>
      </w:r>
      <w:r w:rsidR="00B6791D">
        <w:t xml:space="preserve">Mary </w:t>
      </w:r>
      <w:proofErr w:type="spellStart"/>
      <w:r w:rsidR="00B6791D">
        <w:t>Herzenstiel</w:t>
      </w:r>
      <w:proofErr w:type="spellEnd"/>
    </w:p>
    <w:p w14:paraId="43CD0F4D" w14:textId="6A26E47B" w:rsidR="00B6791D" w:rsidRDefault="001A7C40" w:rsidP="00BD575E">
      <w:pPr>
        <w:spacing w:after="0" w:line="240" w:lineRule="auto"/>
      </w:pPr>
      <w:r>
        <w:t>The Sparkle Awards is an event held by the Clarkston SEPAC group every spring.  Staff and parents are encouraged to nominate staff member</w:t>
      </w:r>
      <w:r w:rsidR="00DD0B9A">
        <w:t>s who have put in special effort to assist students with special needs and/or an IEP.</w:t>
      </w:r>
      <w:r w:rsidR="003D5990">
        <w:t xml:space="preserve"> T</w:t>
      </w:r>
      <w:r w:rsidR="0041019E">
        <w:t>he ceremony will be held</w:t>
      </w:r>
      <w:r w:rsidR="003D5990">
        <w:t xml:space="preserve"> at Clarkston Junior High on</w:t>
      </w:r>
      <w:r w:rsidR="0041019E">
        <w:t xml:space="preserve"> Tuesday March 26</w:t>
      </w:r>
      <w:r w:rsidR="0041019E" w:rsidRPr="0041019E">
        <w:rPr>
          <w:vertAlign w:val="superscript"/>
        </w:rPr>
        <w:t>th</w:t>
      </w:r>
      <w:r w:rsidR="006E6B33">
        <w:t xml:space="preserve">, and the leadership classes will be helping significantly with the </w:t>
      </w:r>
      <w:r w:rsidR="0051783F">
        <w:t>event.</w:t>
      </w:r>
      <w:r w:rsidR="0041019E">
        <w:t xml:space="preserve"> This is the fourth year for this event</w:t>
      </w:r>
      <w:r w:rsidR="0051783F">
        <w:t xml:space="preserve">. </w:t>
      </w:r>
      <w:r w:rsidR="0041019E">
        <w:t xml:space="preserve"> </w:t>
      </w:r>
      <w:r w:rsidR="00A91573">
        <w:t xml:space="preserve">Ms. </w:t>
      </w:r>
      <w:proofErr w:type="spellStart"/>
      <w:r w:rsidR="00A91573">
        <w:t>Herzenstiel</w:t>
      </w:r>
      <w:proofErr w:type="spellEnd"/>
      <w:r w:rsidR="00A91573">
        <w:t xml:space="preserve"> reports that the governor’s proposed budget includes increased spending for schools,</w:t>
      </w:r>
      <w:r w:rsidR="00A82E39">
        <w:t xml:space="preserve"> and that three bills are currently pending in the state legislature regarding the extra snow days and whether that missed time will be forgiven.  Mr. Kaul adds that he is anticipating that</w:t>
      </w:r>
      <w:r w:rsidR="001C741D">
        <w:t xml:space="preserve"> three extra days of instruction time will likely be added in June, in addition to replacing half days with full days in May and June.</w:t>
      </w:r>
      <w:r w:rsidR="009B3185">
        <w:t xml:space="preserve"> Ms. </w:t>
      </w:r>
      <w:proofErr w:type="spellStart"/>
      <w:r w:rsidR="009B3185">
        <w:t>Herzenstiel</w:t>
      </w:r>
      <w:proofErr w:type="spellEnd"/>
      <w:r w:rsidR="009B3185">
        <w:t xml:space="preserve"> also reports that the DC trip with school parents Robin Maloney &amp; Hilary </w:t>
      </w:r>
      <w:proofErr w:type="spellStart"/>
      <w:r w:rsidR="009B3185">
        <w:t>Kue</w:t>
      </w:r>
      <w:r w:rsidR="001C37DD">
        <w:t>bler</w:t>
      </w:r>
      <w:proofErr w:type="spellEnd"/>
      <w:r w:rsidR="001C37DD">
        <w:t xml:space="preserve"> and several school board members was a success, and included meetings with </w:t>
      </w:r>
      <w:r w:rsidR="00BF406D">
        <w:t xml:space="preserve">the Department of Education, Representative Elissa </w:t>
      </w:r>
      <w:proofErr w:type="spellStart"/>
      <w:r w:rsidR="00BF406D">
        <w:t>Slotkin</w:t>
      </w:r>
      <w:proofErr w:type="spellEnd"/>
      <w:r w:rsidR="00BF406D">
        <w:t>, and lobbying groups.</w:t>
      </w:r>
    </w:p>
    <w:p w14:paraId="64408A8D" w14:textId="77777777" w:rsidR="00B6791D" w:rsidRDefault="00B6791D" w:rsidP="00BD575E">
      <w:pPr>
        <w:spacing w:after="0" w:line="240" w:lineRule="auto"/>
      </w:pPr>
    </w:p>
    <w:p w14:paraId="7652FABF" w14:textId="72374F62" w:rsidR="005F3C93" w:rsidRPr="000561E2" w:rsidRDefault="00BD575E" w:rsidP="00BD575E">
      <w:pPr>
        <w:spacing w:after="0" w:line="240" w:lineRule="auto"/>
      </w:pPr>
      <w:r>
        <w:rPr>
          <w:b/>
        </w:rPr>
        <w:t>G</w:t>
      </w:r>
      <w:r w:rsidRPr="005B42F1">
        <w:rPr>
          <w:b/>
        </w:rPr>
        <w:t xml:space="preserve">.  </w:t>
      </w:r>
      <w:r w:rsidR="005F3C93">
        <w:rPr>
          <w:b/>
        </w:rPr>
        <w:t>Kroger Rewards</w:t>
      </w:r>
      <w:r w:rsidR="000561E2">
        <w:rPr>
          <w:b/>
        </w:rPr>
        <w:t xml:space="preserve">: </w:t>
      </w:r>
      <w:r w:rsidR="000561E2">
        <w:t xml:space="preserve">Meg </w:t>
      </w:r>
      <w:proofErr w:type="spellStart"/>
      <w:r w:rsidR="000561E2">
        <w:t>Pardee</w:t>
      </w:r>
      <w:proofErr w:type="spellEnd"/>
    </w:p>
    <w:p w14:paraId="2A1BBB85" w14:textId="77777777" w:rsidR="000561E2" w:rsidRDefault="000561E2" w:rsidP="00BD575E">
      <w:pPr>
        <w:spacing w:after="0" w:line="240" w:lineRule="auto"/>
        <w:rPr>
          <w:b/>
        </w:rPr>
      </w:pPr>
    </w:p>
    <w:p w14:paraId="02A0BBCB" w14:textId="6EDE191A" w:rsidR="00BD575E" w:rsidRDefault="000561E2" w:rsidP="00BD575E">
      <w:pPr>
        <w:spacing w:after="0" w:line="240" w:lineRule="auto"/>
      </w:pPr>
      <w:r>
        <w:t xml:space="preserve">The </w:t>
      </w:r>
      <w:r w:rsidR="00BF406D">
        <w:t>March</w:t>
      </w:r>
      <w:r>
        <w:t xml:space="preserve"> Kroger rewards check was received in the amount of </w:t>
      </w:r>
      <w:r w:rsidR="00BF406D">
        <w:t>$</w:t>
      </w:r>
      <w:r w:rsidR="00162015">
        <w:t>2,729.54</w:t>
      </w:r>
      <w:r>
        <w:t xml:space="preserve">. </w:t>
      </w:r>
      <w:r w:rsidR="00BD575E">
        <w:t xml:space="preserve"> </w:t>
      </w:r>
    </w:p>
    <w:p w14:paraId="68A71A4C" w14:textId="77777777" w:rsidR="000561E2" w:rsidRDefault="000561E2" w:rsidP="00BD575E">
      <w:pPr>
        <w:spacing w:after="0" w:line="240" w:lineRule="auto"/>
      </w:pPr>
    </w:p>
    <w:p w14:paraId="7AA38E29" w14:textId="0A3A93EE" w:rsidR="00BD575E" w:rsidRDefault="00BD575E" w:rsidP="00BD575E">
      <w:pPr>
        <w:spacing w:after="0" w:line="240" w:lineRule="auto"/>
      </w:pPr>
      <w:r>
        <w:rPr>
          <w:b/>
        </w:rPr>
        <w:t>H</w:t>
      </w:r>
      <w:r w:rsidRPr="000C4291">
        <w:rPr>
          <w:b/>
        </w:rPr>
        <w:t xml:space="preserve">.  </w:t>
      </w:r>
      <w:r w:rsidR="002A1DFF">
        <w:rPr>
          <w:b/>
        </w:rPr>
        <w:t xml:space="preserve">Health and Wellness:  </w:t>
      </w:r>
      <w:r w:rsidR="002A1DFF">
        <w:t>Amy Metz</w:t>
      </w:r>
    </w:p>
    <w:p w14:paraId="0449D666" w14:textId="5333D5E3" w:rsidR="002A1DFF" w:rsidRDefault="000D2B5D" w:rsidP="00BD575E">
      <w:pPr>
        <w:spacing w:after="0" w:line="240" w:lineRule="auto"/>
      </w:pPr>
      <w:r>
        <w:t>Ms. Metz reports that the PTSA</w:t>
      </w:r>
      <w:r w:rsidR="00162015">
        <w:t xml:space="preserve"> supported initiative, the “Zen Zone”</w:t>
      </w:r>
      <w:r w:rsidR="0069622A">
        <w:t xml:space="preserve">, which occurred during the winter exam week, was a success.  Donors were pleased with the local attention to the </w:t>
      </w:r>
      <w:proofErr w:type="gramStart"/>
      <w:r w:rsidR="0069622A">
        <w:t>event, and</w:t>
      </w:r>
      <w:proofErr w:type="gramEnd"/>
      <w:r w:rsidR="0069622A">
        <w:t xml:space="preserve"> have indicated they will be willing to support similar events in the future.  Mr. Kaul reports that students </w:t>
      </w:r>
      <w:r w:rsidR="00F83EF7">
        <w:t xml:space="preserve">enjoyed the Zen Zone and are hopeful that it will </w:t>
      </w:r>
      <w:r w:rsidR="00431E26">
        <w:t>happen again in the future.  Ms. Metz reported that Calvary Lutheran is sponsoring a suicide awareness event</w:t>
      </w:r>
      <w:r w:rsidR="00A7141E">
        <w:t>, “More Than Sad”,</w:t>
      </w:r>
      <w:r w:rsidR="00431E26">
        <w:t xml:space="preserve"> on Thursday, March 14 in the evening to help </w:t>
      </w:r>
      <w:r w:rsidR="00037AD9">
        <w:t xml:space="preserve">individuals recognize the signs of depression and suicidal tendencies.  </w:t>
      </w:r>
      <w:r w:rsidR="00BA0DE0">
        <w:t>In addition, CHS will be presenting its Real Talk event for students on March 21</w:t>
      </w:r>
      <w:r w:rsidR="00BA0DE0" w:rsidRPr="00BA0DE0">
        <w:rPr>
          <w:vertAlign w:val="superscript"/>
        </w:rPr>
        <w:t>st</w:t>
      </w:r>
      <w:r w:rsidR="00BA0DE0">
        <w:t xml:space="preserve"> and 22</w:t>
      </w:r>
      <w:r w:rsidR="00BA0DE0" w:rsidRPr="005C544A">
        <w:rPr>
          <w:vertAlign w:val="superscript"/>
        </w:rPr>
        <w:t>nd</w:t>
      </w:r>
      <w:r w:rsidR="005C544A">
        <w:t>, led by Ryan Eisele, Rachel Vickers, and Melissa Bridgman</w:t>
      </w:r>
      <w:r w:rsidR="00706CE3">
        <w:t xml:space="preserve">, along with several facilitators from the teaching staff, community members and administration. </w:t>
      </w:r>
      <w:r>
        <w:t xml:space="preserve"> </w:t>
      </w:r>
    </w:p>
    <w:p w14:paraId="7EDA5951" w14:textId="296F24F4" w:rsidR="006F62BB" w:rsidRDefault="006F62BB" w:rsidP="006F62BB">
      <w:pPr>
        <w:spacing w:after="0" w:line="240" w:lineRule="auto"/>
      </w:pPr>
    </w:p>
    <w:p w14:paraId="27E97351" w14:textId="2AE9F5E3" w:rsidR="006F62BB" w:rsidRDefault="006F62BB" w:rsidP="006F62BB">
      <w:pPr>
        <w:spacing w:after="0" w:line="240" w:lineRule="auto"/>
      </w:pPr>
      <w:r w:rsidRPr="006F62BB">
        <w:rPr>
          <w:b/>
        </w:rPr>
        <w:t>I.</w:t>
      </w:r>
      <w:r>
        <w:rPr>
          <w:b/>
        </w:rPr>
        <w:t xml:space="preserve">  </w:t>
      </w:r>
      <w:r w:rsidR="00DE2292">
        <w:rPr>
          <w:b/>
        </w:rPr>
        <w:t xml:space="preserve">Principal’s Report:  </w:t>
      </w:r>
      <w:r w:rsidR="00DE2292">
        <w:t>Gary Kaul</w:t>
      </w:r>
    </w:p>
    <w:p w14:paraId="25B29404" w14:textId="08B85486" w:rsidR="00B05A83" w:rsidRDefault="00B05A83" w:rsidP="006F62BB">
      <w:pPr>
        <w:spacing w:after="0" w:line="240" w:lineRule="auto"/>
      </w:pPr>
    </w:p>
    <w:p w14:paraId="228F5FDD" w14:textId="15862526" w:rsidR="001C4EDB" w:rsidRDefault="001C4EDB" w:rsidP="006F62BB">
      <w:pPr>
        <w:spacing w:after="0" w:line="240" w:lineRule="auto"/>
      </w:pPr>
      <w:r>
        <w:t xml:space="preserve">Mr. Kaul reports that </w:t>
      </w:r>
      <w:r w:rsidR="001700D3">
        <w:t xml:space="preserve">there will be several make-up days for CHS due to the snow days, </w:t>
      </w:r>
      <w:proofErr w:type="gramStart"/>
      <w:r w:rsidR="001700D3">
        <w:t>in the event that</w:t>
      </w:r>
      <w:proofErr w:type="gramEnd"/>
      <w:r w:rsidR="001700D3">
        <w:t xml:space="preserve"> nothing changes through pending legislation.  These will include: May 10 becomes a full day of school; June 6 becomes a full day of school;</w:t>
      </w:r>
      <w:r w:rsidR="00853319">
        <w:t xml:space="preserve"> June 7 becomes a full day of school; additional half days added on June 10, 11 and 12.</w:t>
      </w:r>
    </w:p>
    <w:p w14:paraId="564BEB69" w14:textId="3992F55C" w:rsidR="00421AB4" w:rsidRDefault="00421AB4" w:rsidP="006F62BB">
      <w:pPr>
        <w:spacing w:after="0" w:line="240" w:lineRule="auto"/>
      </w:pPr>
    </w:p>
    <w:p w14:paraId="55DB9892" w14:textId="30DFDE0C" w:rsidR="00421AB4" w:rsidRDefault="00421AB4" w:rsidP="006F62BB">
      <w:pPr>
        <w:spacing w:after="0" w:line="240" w:lineRule="auto"/>
      </w:pPr>
      <w:r>
        <w:t>Real Talk will be occurring again on March 21 and 22, and leadership is hosting its second annual blood drive on Friday March 15</w:t>
      </w:r>
      <w:r w:rsidRPr="00421AB4">
        <w:rPr>
          <w:vertAlign w:val="superscript"/>
        </w:rPr>
        <w:t>th</w:t>
      </w:r>
      <w:r>
        <w:t xml:space="preserve">.  </w:t>
      </w:r>
    </w:p>
    <w:p w14:paraId="1756363F" w14:textId="616BD817" w:rsidR="00A62904" w:rsidRDefault="00A62904" w:rsidP="006F62BB">
      <w:pPr>
        <w:spacing w:after="0" w:line="240" w:lineRule="auto"/>
      </w:pPr>
    </w:p>
    <w:p w14:paraId="014DD5F5" w14:textId="7CDCB647" w:rsidR="00A62904" w:rsidRDefault="00A62904" w:rsidP="006F62BB">
      <w:pPr>
        <w:spacing w:after="0" w:line="240" w:lineRule="auto"/>
      </w:pPr>
      <w:r>
        <w:t>Student ALICE training will occur on Wednesday, March 13</w:t>
      </w:r>
      <w:r w:rsidR="004F5AB6">
        <w:t xml:space="preserve"> in all classrooms, with teachers leading discussion and instruction on how to handle active shooter situations in the school building. </w:t>
      </w:r>
    </w:p>
    <w:p w14:paraId="3A49BF73" w14:textId="3A4269C8" w:rsidR="00A53CD5" w:rsidRDefault="00A53CD5" w:rsidP="006F62BB">
      <w:pPr>
        <w:spacing w:after="0" w:line="240" w:lineRule="auto"/>
      </w:pPr>
    </w:p>
    <w:p w14:paraId="20E0F0AE" w14:textId="11DED695" w:rsidR="00A53CD5" w:rsidRDefault="00A53CD5" w:rsidP="006F62BB">
      <w:pPr>
        <w:spacing w:after="0" w:line="240" w:lineRule="auto"/>
      </w:pPr>
      <w:r>
        <w:t>SAT pre-bubbling will occur on March 22</w:t>
      </w:r>
      <w:r w:rsidRPr="00A53CD5">
        <w:rPr>
          <w:vertAlign w:val="superscript"/>
        </w:rPr>
        <w:t>nd</w:t>
      </w:r>
      <w:r>
        <w:t xml:space="preserve"> in 5</w:t>
      </w:r>
      <w:r w:rsidRPr="00A53CD5">
        <w:rPr>
          <w:vertAlign w:val="superscript"/>
        </w:rPr>
        <w:t>th</w:t>
      </w:r>
      <w:r>
        <w:t xml:space="preserve"> and 6</w:t>
      </w:r>
      <w:r w:rsidRPr="00A53CD5">
        <w:rPr>
          <w:vertAlign w:val="superscript"/>
        </w:rPr>
        <w:t>th</w:t>
      </w:r>
      <w:r>
        <w:t xml:space="preserve"> hour, and the SAT/PSAT testing will take place on April 9</w:t>
      </w:r>
      <w:r w:rsidRPr="00A53CD5">
        <w:rPr>
          <w:vertAlign w:val="superscript"/>
        </w:rPr>
        <w:t>th</w:t>
      </w:r>
      <w:r>
        <w:t>, 10</w:t>
      </w:r>
      <w:r w:rsidRPr="00A53CD5">
        <w:rPr>
          <w:vertAlign w:val="superscript"/>
        </w:rPr>
        <w:t>th</w:t>
      </w:r>
      <w:r>
        <w:t>, and 11</w:t>
      </w:r>
      <w:r w:rsidRPr="00A53CD5">
        <w:rPr>
          <w:vertAlign w:val="superscript"/>
        </w:rPr>
        <w:t>th</w:t>
      </w:r>
      <w:r w:rsidR="00780298">
        <w:t xml:space="preserve"> during various hours. </w:t>
      </w:r>
      <w:r w:rsidR="007852B4">
        <w:t xml:space="preserve"> </w:t>
      </w:r>
    </w:p>
    <w:p w14:paraId="7BA6C619" w14:textId="480AA08C" w:rsidR="00780298" w:rsidRDefault="00780298" w:rsidP="006F62BB">
      <w:pPr>
        <w:spacing w:after="0" w:line="240" w:lineRule="auto"/>
      </w:pPr>
    </w:p>
    <w:p w14:paraId="5ABDF140" w14:textId="09389A6C" w:rsidR="00780298" w:rsidRDefault="00780298" w:rsidP="006F62BB">
      <w:pPr>
        <w:spacing w:after="0" w:line="240" w:lineRule="auto"/>
      </w:pPr>
      <w:r>
        <w:t>A pill take-back program will occur in conjunction with the parent teacher conferences on Thursday March 14</w:t>
      </w:r>
      <w:r w:rsidRPr="00062104">
        <w:rPr>
          <w:vertAlign w:val="superscript"/>
        </w:rPr>
        <w:t>th</w:t>
      </w:r>
      <w:r w:rsidR="00062104">
        <w:t xml:space="preserve"> from 4 to 7 pm. </w:t>
      </w:r>
    </w:p>
    <w:p w14:paraId="5B88D4B5" w14:textId="2B551BCA" w:rsidR="002A6C0D" w:rsidRDefault="002A6C0D" w:rsidP="006F62BB">
      <w:pPr>
        <w:spacing w:after="0" w:line="240" w:lineRule="auto"/>
      </w:pPr>
    </w:p>
    <w:p w14:paraId="7B17EDC5" w14:textId="49199F18" w:rsidR="002A6C0D" w:rsidRDefault="002A6C0D" w:rsidP="006F62BB">
      <w:pPr>
        <w:spacing w:after="0" w:line="240" w:lineRule="auto"/>
      </w:pPr>
      <w:r>
        <w:t xml:space="preserve">Students from our sister school in Japan will be visiting CHS </w:t>
      </w:r>
      <w:r w:rsidR="007852B4">
        <w:t>next week, they will stay with students and teachers in our community.</w:t>
      </w:r>
    </w:p>
    <w:p w14:paraId="76F93A46" w14:textId="523D9879" w:rsidR="007852B4" w:rsidRDefault="007852B4" w:rsidP="006F62BB">
      <w:pPr>
        <w:spacing w:after="0" w:line="240" w:lineRule="auto"/>
      </w:pPr>
    </w:p>
    <w:p w14:paraId="200F3C57" w14:textId="195413A8" w:rsidR="007852B4" w:rsidRDefault="007852B4" w:rsidP="006F62BB">
      <w:pPr>
        <w:spacing w:after="0" w:line="240" w:lineRule="auto"/>
      </w:pPr>
      <w:r>
        <w:t xml:space="preserve">Three female students have been recognized </w:t>
      </w:r>
      <w:r w:rsidR="00BB0205">
        <w:t>as computing award winners at the state level and will take part in a ceremony in Grand Rapids on March 30</w:t>
      </w:r>
      <w:r w:rsidR="00BB0205" w:rsidRPr="00171921">
        <w:rPr>
          <w:vertAlign w:val="superscript"/>
        </w:rPr>
        <w:t>th</w:t>
      </w:r>
      <w:r w:rsidR="00171921">
        <w:t xml:space="preserve">.  In addition, CHS junior Michaela Mueller received three awards at the Scholastic Art awards and </w:t>
      </w:r>
      <w:proofErr w:type="spellStart"/>
      <w:r w:rsidR="00171921">
        <w:t>Lewyn</w:t>
      </w:r>
      <w:proofErr w:type="spellEnd"/>
      <w:r w:rsidR="00171921">
        <w:t xml:space="preserve"> </w:t>
      </w:r>
      <w:proofErr w:type="spellStart"/>
      <w:r w:rsidR="00171921">
        <w:t>Beernink</w:t>
      </w:r>
      <w:proofErr w:type="spellEnd"/>
      <w:r w:rsidR="00171921">
        <w:t xml:space="preserve"> has been named a finalist in the National Merit Scholarship </w:t>
      </w:r>
      <w:r w:rsidR="00A86AC8">
        <w:t xml:space="preserve">competition. </w:t>
      </w:r>
    </w:p>
    <w:p w14:paraId="27BFA987" w14:textId="7ED75DB5" w:rsidR="001C4EDB" w:rsidRDefault="001C4EDB" w:rsidP="006F62BB">
      <w:pPr>
        <w:spacing w:after="0" w:line="240" w:lineRule="auto"/>
      </w:pPr>
    </w:p>
    <w:p w14:paraId="4822929C" w14:textId="77777777" w:rsidR="001C4EDB" w:rsidRDefault="001C4EDB" w:rsidP="006F62BB">
      <w:pPr>
        <w:spacing w:after="0" w:line="240" w:lineRule="auto"/>
      </w:pPr>
    </w:p>
    <w:p w14:paraId="480BC680" w14:textId="5A8BF6FE" w:rsidR="00B05A83" w:rsidRDefault="00B05A83" w:rsidP="006F62BB">
      <w:pPr>
        <w:spacing w:after="0" w:line="240" w:lineRule="auto"/>
      </w:pPr>
      <w:r>
        <w:rPr>
          <w:b/>
        </w:rPr>
        <w:t xml:space="preserve">J.  President’s Report: </w:t>
      </w:r>
      <w:r>
        <w:t xml:space="preserve">Meg </w:t>
      </w:r>
      <w:proofErr w:type="spellStart"/>
      <w:r>
        <w:t>Pardee</w:t>
      </w:r>
      <w:proofErr w:type="spellEnd"/>
    </w:p>
    <w:p w14:paraId="6F91B76C" w14:textId="4545A482" w:rsidR="00BD575E" w:rsidRDefault="00DC3ED4" w:rsidP="00BD575E">
      <w:pPr>
        <w:spacing w:after="0" w:line="240" w:lineRule="auto"/>
      </w:pPr>
      <w:r>
        <w:t xml:space="preserve">Ms. </w:t>
      </w:r>
      <w:proofErr w:type="spellStart"/>
      <w:r>
        <w:t>Pardee</w:t>
      </w:r>
      <w:proofErr w:type="spellEnd"/>
      <w:r>
        <w:t xml:space="preserve"> presented several thank you notes that have been received from students and teachers for </w:t>
      </w:r>
      <w:r w:rsidR="00316507">
        <w:t xml:space="preserve">items supported by our Ways &amp; Means program.  In addition, she encourages the board to begin thinking of potential recipients of our Difference Maker award.  Mr. Kaul suggests that we consider </w:t>
      </w:r>
      <w:proofErr w:type="gramStart"/>
      <w:r w:rsidR="00316507">
        <w:t>Carolyn Clarke, and</w:t>
      </w:r>
      <w:proofErr w:type="gramEnd"/>
      <w:r w:rsidR="00316507">
        <w:t xml:space="preserve"> </w:t>
      </w:r>
      <w:r w:rsidR="004C7A58">
        <w:t xml:space="preserve">will forward a proposal to this effect.  Ms. </w:t>
      </w:r>
      <w:proofErr w:type="spellStart"/>
      <w:r w:rsidR="004C7A58">
        <w:t>Pardee</w:t>
      </w:r>
      <w:proofErr w:type="spellEnd"/>
      <w:r w:rsidR="004C7A58">
        <w:t xml:space="preserve"> reports that the PTA Advocacy day will occur in March if anyone is interested in attending, there is funding available in the budget. </w:t>
      </w:r>
    </w:p>
    <w:p w14:paraId="1BC4DAAF" w14:textId="6A061BAD" w:rsidR="00EA76D6" w:rsidRDefault="00EA76D6" w:rsidP="00BD575E">
      <w:pPr>
        <w:spacing w:after="0" w:line="240" w:lineRule="auto"/>
      </w:pPr>
    </w:p>
    <w:p w14:paraId="0760AD38" w14:textId="585AB5F0" w:rsidR="00EA76D6" w:rsidRDefault="00EA76D6" w:rsidP="00BD575E">
      <w:pPr>
        <w:spacing w:after="0" w:line="240" w:lineRule="auto"/>
        <w:rPr>
          <w:b/>
          <w:u w:val="single"/>
        </w:rPr>
      </w:pPr>
      <w:r w:rsidRPr="00EA76D6">
        <w:rPr>
          <w:b/>
          <w:u w:val="single"/>
        </w:rPr>
        <w:t>IV.  New Business</w:t>
      </w:r>
    </w:p>
    <w:p w14:paraId="2B028B22" w14:textId="1BA0741E" w:rsidR="00EA76D6" w:rsidRDefault="00EA76D6" w:rsidP="00BD575E">
      <w:pPr>
        <w:spacing w:after="0" w:line="240" w:lineRule="auto"/>
        <w:rPr>
          <w:b/>
          <w:u w:val="single"/>
        </w:rPr>
      </w:pPr>
    </w:p>
    <w:p w14:paraId="5D5B18AF" w14:textId="77777777" w:rsidR="00C17D47" w:rsidRDefault="00EA76D6" w:rsidP="00BD575E">
      <w:pPr>
        <w:spacing w:after="0" w:line="240" w:lineRule="auto"/>
      </w:pPr>
      <w:r>
        <w:t xml:space="preserve">Ms. </w:t>
      </w:r>
      <w:proofErr w:type="spellStart"/>
      <w:r>
        <w:t>Pardee</w:t>
      </w:r>
      <w:proofErr w:type="spellEnd"/>
      <w:r>
        <w:t xml:space="preserve"> and Ms. Metz report that the time</w:t>
      </w:r>
      <w:r w:rsidR="00E60E4C">
        <w:t>line for transitioning to a PTO is currently as follows:</w:t>
      </w:r>
    </w:p>
    <w:p w14:paraId="71057158" w14:textId="31B7BAFA" w:rsidR="00E60E4C" w:rsidRDefault="00C17D47" w:rsidP="00BD575E">
      <w:pPr>
        <w:spacing w:after="0" w:line="240" w:lineRule="auto"/>
      </w:pPr>
      <w:r>
        <w:t>At the regular April PTSA meeting, the</w:t>
      </w:r>
      <w:r w:rsidR="00E60E4C">
        <w:t xml:space="preserve"> board will </w:t>
      </w:r>
      <w:r w:rsidR="00E43077">
        <w:t>formulate its recommendation to the general membership regarding disbandment.  The current bylaws do not provide any parameters or requirements for this recommendation</w:t>
      </w:r>
      <w:r w:rsidR="007D7B6F">
        <w:t xml:space="preserve">. The </w:t>
      </w:r>
      <w:r w:rsidR="007D7B6F">
        <w:lastRenderedPageBreak/>
        <w:t>executive board consists of the president, vice-president, secretary, treasurer, chairpersons of standing committees, and the principal.</w:t>
      </w:r>
    </w:p>
    <w:p w14:paraId="224429BE" w14:textId="359C3467" w:rsidR="007A5B05" w:rsidRDefault="007A5B05" w:rsidP="00BD575E">
      <w:pPr>
        <w:spacing w:after="0" w:line="240" w:lineRule="auto"/>
      </w:pPr>
      <w:r>
        <w:t>At least 30 days prior to the June regular meeting</w:t>
      </w:r>
      <w:r w:rsidR="00652D56">
        <w:t xml:space="preserve"> (no later than Friday, May 10)</w:t>
      </w:r>
      <w:r>
        <w:t>, written notification of the board’s recommendation must be sent</w:t>
      </w:r>
      <w:r w:rsidR="00B719C8">
        <w:t xml:space="preserve"> vial regular mail</w:t>
      </w:r>
      <w:bookmarkStart w:id="0" w:name="_GoBack"/>
      <w:bookmarkEnd w:id="0"/>
      <w:r>
        <w:t xml:space="preserve"> to all general membership, as well as the MIPTA president and field representative</w:t>
      </w:r>
      <w:r w:rsidR="00AA189D">
        <w:t xml:space="preserve">, and include the date and time of the vote.  We expect the vote will occur at our regular June meeting scheduled for </w:t>
      </w:r>
      <w:r w:rsidR="00485A44">
        <w:t>June 11.</w:t>
      </w:r>
      <w:r w:rsidR="004D0043">
        <w:t xml:space="preserve"> At that meeting, the disbandment will require a 2/3 vote of those present.  The board is encouraged at this point to consider possible avenues for </w:t>
      </w:r>
      <w:r w:rsidR="0028705D">
        <w:t>utilizing our remaining funds for the year prior to this final meeting.</w:t>
      </w:r>
    </w:p>
    <w:p w14:paraId="49501BE0" w14:textId="214A387E" w:rsidR="0028705D" w:rsidRDefault="0028705D" w:rsidP="00BD575E">
      <w:pPr>
        <w:spacing w:after="0" w:line="240" w:lineRule="auto"/>
      </w:pPr>
    </w:p>
    <w:p w14:paraId="376604A1" w14:textId="77777777" w:rsidR="0028705D" w:rsidRPr="00EA76D6" w:rsidRDefault="0028705D" w:rsidP="00BD575E">
      <w:pPr>
        <w:spacing w:after="0" w:line="240" w:lineRule="auto"/>
      </w:pPr>
    </w:p>
    <w:p w14:paraId="4436A63E" w14:textId="77777777" w:rsidR="00BD575E" w:rsidRPr="007F2B1E" w:rsidRDefault="00BD575E" w:rsidP="00BD575E">
      <w:pPr>
        <w:spacing w:after="0" w:line="240" w:lineRule="auto"/>
      </w:pPr>
    </w:p>
    <w:p w14:paraId="7F9463AC" w14:textId="7EF356ED" w:rsidR="00BD575E" w:rsidRPr="007F2B1E" w:rsidRDefault="00BD575E" w:rsidP="00BD575E">
      <w:pPr>
        <w:spacing w:after="0" w:line="240" w:lineRule="auto"/>
        <w:rPr>
          <w:b/>
          <w:u w:val="single"/>
        </w:rPr>
      </w:pPr>
      <w:r w:rsidRPr="007F2B1E">
        <w:rPr>
          <w:b/>
          <w:u w:val="single"/>
        </w:rPr>
        <w:t>V.  Adjournment</w:t>
      </w:r>
    </w:p>
    <w:p w14:paraId="7AC0C4CD" w14:textId="55C1EF47" w:rsidR="00BD575E" w:rsidRDefault="00BD575E" w:rsidP="00BD575E">
      <w:pPr>
        <w:spacing w:after="0" w:line="240" w:lineRule="auto"/>
      </w:pPr>
      <w:r>
        <w:t>Meeting adjourned at 8:</w:t>
      </w:r>
      <w:r w:rsidR="00B97B9C">
        <w:t>37</w:t>
      </w:r>
      <w:r>
        <w:t xml:space="preserve"> pm.</w:t>
      </w:r>
    </w:p>
    <w:p w14:paraId="504AEE79" w14:textId="77777777" w:rsidR="00BD575E" w:rsidRDefault="00BD575E" w:rsidP="00BD575E">
      <w:pPr>
        <w:spacing w:after="0" w:line="240" w:lineRule="auto"/>
      </w:pPr>
    </w:p>
    <w:p w14:paraId="65AB777D" w14:textId="77777777" w:rsidR="00BD575E" w:rsidRDefault="00BD575E" w:rsidP="00BD575E">
      <w:pPr>
        <w:spacing w:after="0" w:line="240" w:lineRule="auto"/>
      </w:pPr>
    </w:p>
    <w:p w14:paraId="7E13E6F3" w14:textId="77777777" w:rsidR="00BD575E" w:rsidRDefault="00BD575E" w:rsidP="00BD575E">
      <w:pPr>
        <w:spacing w:after="0" w:line="240" w:lineRule="auto"/>
      </w:pPr>
      <w:r>
        <w:t>Minutes respectfully submitted by</w:t>
      </w:r>
    </w:p>
    <w:p w14:paraId="5C8FF1BC" w14:textId="77777777" w:rsidR="00BD575E" w:rsidRDefault="00BD575E" w:rsidP="00BD575E">
      <w:pPr>
        <w:spacing w:after="0" w:line="240" w:lineRule="auto"/>
      </w:pPr>
      <w:r>
        <w:t>Amy Metz</w:t>
      </w:r>
    </w:p>
    <w:p w14:paraId="1939A413" w14:textId="77777777" w:rsidR="00BD575E" w:rsidRDefault="00BD575E" w:rsidP="00BD575E">
      <w:pPr>
        <w:spacing w:after="0" w:line="240" w:lineRule="auto"/>
      </w:pPr>
      <w:r>
        <w:t>Clarkston High School PTSA Secretary</w:t>
      </w:r>
    </w:p>
    <w:p w14:paraId="53581A28" w14:textId="77777777" w:rsidR="00BD575E" w:rsidRDefault="00BD575E" w:rsidP="00BD575E"/>
    <w:p w14:paraId="78B89C6A" w14:textId="77777777" w:rsidR="00F92067" w:rsidRDefault="00F92067"/>
    <w:sectPr w:rsidR="00F92067" w:rsidSect="007F2B1E">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68321" w14:textId="77777777" w:rsidR="00E9215A" w:rsidRDefault="00E9215A">
      <w:pPr>
        <w:spacing w:after="0" w:line="240" w:lineRule="auto"/>
      </w:pPr>
      <w:r>
        <w:separator/>
      </w:r>
    </w:p>
  </w:endnote>
  <w:endnote w:type="continuationSeparator" w:id="0">
    <w:p w14:paraId="09D8FAC7" w14:textId="77777777" w:rsidR="00E9215A" w:rsidRDefault="00E9215A">
      <w:pPr>
        <w:spacing w:after="0" w:line="240" w:lineRule="auto"/>
      </w:pPr>
      <w:r>
        <w:continuationSeparator/>
      </w:r>
    </w:p>
  </w:endnote>
  <w:endnote w:type="continuationNotice" w:id="1">
    <w:p w14:paraId="3D6559ED" w14:textId="77777777" w:rsidR="00E9215A" w:rsidRDefault="00E921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2117"/>
      <w:docPartObj>
        <w:docPartGallery w:val="Page Numbers (Bottom of Page)"/>
        <w:docPartUnique/>
      </w:docPartObj>
    </w:sdtPr>
    <w:sdtEndPr/>
    <w:sdtContent>
      <w:p w14:paraId="440C4D81" w14:textId="77777777" w:rsidR="00B52CA8" w:rsidRDefault="00175503">
        <w:pPr>
          <w:pStyle w:val="Footer"/>
          <w:jc w:val="right"/>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sdtContent>
  </w:sdt>
  <w:p w14:paraId="2706150C" w14:textId="77777777" w:rsidR="00B52CA8" w:rsidRDefault="00E92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C6647" w14:textId="77777777" w:rsidR="00E9215A" w:rsidRDefault="00E9215A">
      <w:pPr>
        <w:spacing w:after="0" w:line="240" w:lineRule="auto"/>
      </w:pPr>
      <w:r>
        <w:separator/>
      </w:r>
    </w:p>
  </w:footnote>
  <w:footnote w:type="continuationSeparator" w:id="0">
    <w:p w14:paraId="4AD30885" w14:textId="77777777" w:rsidR="00E9215A" w:rsidRDefault="00E9215A">
      <w:pPr>
        <w:spacing w:after="0" w:line="240" w:lineRule="auto"/>
      </w:pPr>
      <w:r>
        <w:continuationSeparator/>
      </w:r>
    </w:p>
  </w:footnote>
  <w:footnote w:type="continuationNotice" w:id="1">
    <w:p w14:paraId="5B4CDD49" w14:textId="77777777" w:rsidR="00E9215A" w:rsidRDefault="00E921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E06D2"/>
    <w:multiLevelType w:val="hybridMultilevel"/>
    <w:tmpl w:val="FF02B488"/>
    <w:lvl w:ilvl="0" w:tplc="32AC3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413A1"/>
    <w:multiLevelType w:val="hybridMultilevel"/>
    <w:tmpl w:val="536CB796"/>
    <w:lvl w:ilvl="0" w:tplc="A9F811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0710B"/>
    <w:multiLevelType w:val="hybridMultilevel"/>
    <w:tmpl w:val="A9FE2A10"/>
    <w:lvl w:ilvl="0" w:tplc="66065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5E"/>
    <w:rsid w:val="00012699"/>
    <w:rsid w:val="0002134E"/>
    <w:rsid w:val="00022334"/>
    <w:rsid w:val="00030CE9"/>
    <w:rsid w:val="00037AD9"/>
    <w:rsid w:val="000561E2"/>
    <w:rsid w:val="00062104"/>
    <w:rsid w:val="0006778F"/>
    <w:rsid w:val="00077A2D"/>
    <w:rsid w:val="000A0F8B"/>
    <w:rsid w:val="000A6387"/>
    <w:rsid w:val="000C6FDC"/>
    <w:rsid w:val="000C76E9"/>
    <w:rsid w:val="000D2B5D"/>
    <w:rsid w:val="000D6F2F"/>
    <w:rsid w:val="000F5EAE"/>
    <w:rsid w:val="00162015"/>
    <w:rsid w:val="001700D3"/>
    <w:rsid w:val="00171921"/>
    <w:rsid w:val="00175503"/>
    <w:rsid w:val="001932D9"/>
    <w:rsid w:val="001A7C40"/>
    <w:rsid w:val="001C37DD"/>
    <w:rsid w:val="001C4EDB"/>
    <w:rsid w:val="001C741D"/>
    <w:rsid w:val="001D5457"/>
    <w:rsid w:val="001D6AEB"/>
    <w:rsid w:val="001E04D0"/>
    <w:rsid w:val="001E4BB7"/>
    <w:rsid w:val="00201FCD"/>
    <w:rsid w:val="00230BAA"/>
    <w:rsid w:val="00273316"/>
    <w:rsid w:val="0028705D"/>
    <w:rsid w:val="00295389"/>
    <w:rsid w:val="002A1DFF"/>
    <w:rsid w:val="002A6C0D"/>
    <w:rsid w:val="002D121A"/>
    <w:rsid w:val="002E1D95"/>
    <w:rsid w:val="002F575E"/>
    <w:rsid w:val="00316507"/>
    <w:rsid w:val="003447EB"/>
    <w:rsid w:val="003D5990"/>
    <w:rsid w:val="0041019E"/>
    <w:rsid w:val="00413338"/>
    <w:rsid w:val="00415341"/>
    <w:rsid w:val="00416A6C"/>
    <w:rsid w:val="00421AB4"/>
    <w:rsid w:val="00431E26"/>
    <w:rsid w:val="0045006A"/>
    <w:rsid w:val="00485A44"/>
    <w:rsid w:val="004B209D"/>
    <w:rsid w:val="004B6A9D"/>
    <w:rsid w:val="004C7A58"/>
    <w:rsid w:val="004D0043"/>
    <w:rsid w:val="004F5AB6"/>
    <w:rsid w:val="0051783F"/>
    <w:rsid w:val="0055051B"/>
    <w:rsid w:val="00567E42"/>
    <w:rsid w:val="005858B9"/>
    <w:rsid w:val="005C544A"/>
    <w:rsid w:val="005D55BD"/>
    <w:rsid w:val="005D722F"/>
    <w:rsid w:val="005F176F"/>
    <w:rsid w:val="005F3C93"/>
    <w:rsid w:val="00624F9B"/>
    <w:rsid w:val="00642434"/>
    <w:rsid w:val="00652D56"/>
    <w:rsid w:val="0069622A"/>
    <w:rsid w:val="006D76A6"/>
    <w:rsid w:val="006E6B33"/>
    <w:rsid w:val="006E7136"/>
    <w:rsid w:val="006F62BB"/>
    <w:rsid w:val="00706CE3"/>
    <w:rsid w:val="00711DE1"/>
    <w:rsid w:val="007669E9"/>
    <w:rsid w:val="00780298"/>
    <w:rsid w:val="007852B4"/>
    <w:rsid w:val="007A5B05"/>
    <w:rsid w:val="007C3786"/>
    <w:rsid w:val="007C63D3"/>
    <w:rsid w:val="007D622E"/>
    <w:rsid w:val="007D7B6F"/>
    <w:rsid w:val="008354F8"/>
    <w:rsid w:val="008369A5"/>
    <w:rsid w:val="008528D4"/>
    <w:rsid w:val="00853319"/>
    <w:rsid w:val="00881552"/>
    <w:rsid w:val="00893DA8"/>
    <w:rsid w:val="008A24FD"/>
    <w:rsid w:val="008C783D"/>
    <w:rsid w:val="008D6A83"/>
    <w:rsid w:val="008E3622"/>
    <w:rsid w:val="008F6064"/>
    <w:rsid w:val="00922972"/>
    <w:rsid w:val="00934D3C"/>
    <w:rsid w:val="00966AB2"/>
    <w:rsid w:val="009733BC"/>
    <w:rsid w:val="009B3185"/>
    <w:rsid w:val="009C4B5B"/>
    <w:rsid w:val="009D42DC"/>
    <w:rsid w:val="00A00341"/>
    <w:rsid w:val="00A02550"/>
    <w:rsid w:val="00A41C44"/>
    <w:rsid w:val="00A53CD5"/>
    <w:rsid w:val="00A57B4B"/>
    <w:rsid w:val="00A62904"/>
    <w:rsid w:val="00A639B2"/>
    <w:rsid w:val="00A6440D"/>
    <w:rsid w:val="00A64D74"/>
    <w:rsid w:val="00A7141E"/>
    <w:rsid w:val="00A82E39"/>
    <w:rsid w:val="00A86AC8"/>
    <w:rsid w:val="00A91573"/>
    <w:rsid w:val="00AA189D"/>
    <w:rsid w:val="00AB7C14"/>
    <w:rsid w:val="00AD4163"/>
    <w:rsid w:val="00AD59C0"/>
    <w:rsid w:val="00AE1BFA"/>
    <w:rsid w:val="00B05A83"/>
    <w:rsid w:val="00B0795B"/>
    <w:rsid w:val="00B42F4C"/>
    <w:rsid w:val="00B544E5"/>
    <w:rsid w:val="00B60A9B"/>
    <w:rsid w:val="00B6791D"/>
    <w:rsid w:val="00B719C8"/>
    <w:rsid w:val="00B83C73"/>
    <w:rsid w:val="00B84767"/>
    <w:rsid w:val="00B905A8"/>
    <w:rsid w:val="00B93612"/>
    <w:rsid w:val="00B97B9C"/>
    <w:rsid w:val="00BA0DE0"/>
    <w:rsid w:val="00BB0205"/>
    <w:rsid w:val="00BC51F8"/>
    <w:rsid w:val="00BD575E"/>
    <w:rsid w:val="00BF406D"/>
    <w:rsid w:val="00BF62A7"/>
    <w:rsid w:val="00BF62CD"/>
    <w:rsid w:val="00C07E20"/>
    <w:rsid w:val="00C17D47"/>
    <w:rsid w:val="00C40FB8"/>
    <w:rsid w:val="00C63512"/>
    <w:rsid w:val="00C913CF"/>
    <w:rsid w:val="00C95790"/>
    <w:rsid w:val="00CA23E5"/>
    <w:rsid w:val="00CB1178"/>
    <w:rsid w:val="00CB2F02"/>
    <w:rsid w:val="00CE2FEF"/>
    <w:rsid w:val="00CE7729"/>
    <w:rsid w:val="00D36032"/>
    <w:rsid w:val="00D45A86"/>
    <w:rsid w:val="00D6303A"/>
    <w:rsid w:val="00D71E58"/>
    <w:rsid w:val="00DA39B5"/>
    <w:rsid w:val="00DC18F5"/>
    <w:rsid w:val="00DC3ED4"/>
    <w:rsid w:val="00DD0B9A"/>
    <w:rsid w:val="00DD0C2E"/>
    <w:rsid w:val="00DD506E"/>
    <w:rsid w:val="00DE2292"/>
    <w:rsid w:val="00E1593A"/>
    <w:rsid w:val="00E23430"/>
    <w:rsid w:val="00E43077"/>
    <w:rsid w:val="00E60E4C"/>
    <w:rsid w:val="00E9215A"/>
    <w:rsid w:val="00EA23A9"/>
    <w:rsid w:val="00EA76D6"/>
    <w:rsid w:val="00ED1E7C"/>
    <w:rsid w:val="00EF1D49"/>
    <w:rsid w:val="00F23449"/>
    <w:rsid w:val="00F239C0"/>
    <w:rsid w:val="00F76D78"/>
    <w:rsid w:val="00F83477"/>
    <w:rsid w:val="00F83EF7"/>
    <w:rsid w:val="00F92067"/>
    <w:rsid w:val="00FB4F46"/>
    <w:rsid w:val="00FC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00BF"/>
  <w15:chartTrackingRefBased/>
  <w15:docId w15:val="{B0B3694B-253F-4294-BD8E-2FCED516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7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75E"/>
  </w:style>
  <w:style w:type="character" w:styleId="Hyperlink">
    <w:name w:val="Hyperlink"/>
    <w:basedOn w:val="DefaultParagraphFont"/>
    <w:uiPriority w:val="99"/>
    <w:unhideWhenUsed/>
    <w:rsid w:val="00BD575E"/>
    <w:rPr>
      <w:color w:val="0563C1" w:themeColor="hyperlink"/>
      <w:u w:val="single"/>
    </w:rPr>
  </w:style>
  <w:style w:type="paragraph" w:styleId="Header">
    <w:name w:val="header"/>
    <w:basedOn w:val="Normal"/>
    <w:link w:val="HeaderChar"/>
    <w:uiPriority w:val="99"/>
    <w:semiHidden/>
    <w:unhideWhenUsed/>
    <w:rsid w:val="00711D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1DE1"/>
  </w:style>
  <w:style w:type="paragraph" w:styleId="ListParagraph">
    <w:name w:val="List Paragraph"/>
    <w:basedOn w:val="Normal"/>
    <w:uiPriority w:val="34"/>
    <w:qFormat/>
    <w:rsid w:val="006F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Metz</dc:creator>
  <cp:keywords/>
  <dc:description/>
  <cp:lastModifiedBy>Amy Metz</cp:lastModifiedBy>
  <cp:revision>68</cp:revision>
  <dcterms:created xsi:type="dcterms:W3CDTF">2019-03-18T11:29:00Z</dcterms:created>
  <dcterms:modified xsi:type="dcterms:W3CDTF">2019-03-18T12:25:00Z</dcterms:modified>
</cp:coreProperties>
</file>